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FAE9" w14:textId="77777777" w:rsidR="006F2553" w:rsidRDefault="0020764A" w:rsidP="0049059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Monitoring Form</w:t>
      </w:r>
    </w:p>
    <w:p w14:paraId="6D05A491" w14:textId="77777777" w:rsidR="006F2553" w:rsidRDefault="006F2553">
      <w:pPr>
        <w:spacing w:after="0" w:line="240" w:lineRule="auto"/>
        <w:rPr>
          <w:rFonts w:ascii="Times New Roman" w:eastAsia="Times New Roman" w:hAnsi="Times New Roman" w:cs="Times New Roman"/>
          <w:sz w:val="24"/>
          <w:szCs w:val="24"/>
        </w:rPr>
      </w:pPr>
    </w:p>
    <w:p w14:paraId="0C874C7C" w14:textId="77777777" w:rsidR="006F2553" w:rsidRDefault="0020764A">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The data you give us will be used for the evaluation of applicant and workforce diversity </w:t>
      </w:r>
      <w:r>
        <w:rPr>
          <w:rFonts w:ascii="Arial" w:eastAsia="Arial" w:hAnsi="Arial" w:cs="Arial"/>
          <w:sz w:val="24"/>
          <w:szCs w:val="24"/>
        </w:rPr>
        <w:t>and will</w:t>
      </w:r>
      <w:r>
        <w:rPr>
          <w:rFonts w:ascii="Arial" w:eastAsia="Arial" w:hAnsi="Arial" w:cs="Arial"/>
          <w:color w:val="000000"/>
          <w:sz w:val="24"/>
          <w:szCs w:val="24"/>
        </w:rPr>
        <w:t xml:space="preserve"> help us to understand and improve on our recruitment practices. Applicant data in anonymous aggregate form will be held according to OCM’s Privacy Policy. </w:t>
      </w:r>
    </w:p>
    <w:p w14:paraId="3D8DE3A0" w14:textId="77777777" w:rsidR="006F2553" w:rsidRDefault="006F2553">
      <w:pPr>
        <w:spacing w:after="0" w:line="240" w:lineRule="auto"/>
        <w:rPr>
          <w:rFonts w:ascii="Times New Roman" w:eastAsia="Times New Roman" w:hAnsi="Times New Roman" w:cs="Times New Roman"/>
          <w:sz w:val="24"/>
          <w:szCs w:val="24"/>
        </w:rPr>
      </w:pPr>
    </w:p>
    <w:p w14:paraId="07623BE8" w14:textId="77777777" w:rsidR="006F2553" w:rsidRDefault="0020764A">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Please include this completed form along with your application. This form will be detached from your application and </w:t>
      </w:r>
      <w:r>
        <w:rPr>
          <w:rFonts w:ascii="Arial" w:eastAsia="Arial" w:hAnsi="Arial" w:cs="Arial"/>
          <w:color w:val="000000"/>
          <w:sz w:val="24"/>
          <w:szCs w:val="24"/>
          <w:u w:val="single"/>
        </w:rPr>
        <w:t>will not be included</w:t>
      </w:r>
      <w:r>
        <w:rPr>
          <w:rFonts w:ascii="Arial" w:eastAsia="Arial" w:hAnsi="Arial" w:cs="Arial"/>
          <w:color w:val="000000"/>
          <w:sz w:val="24"/>
          <w:szCs w:val="24"/>
        </w:rPr>
        <w:t xml:space="preserve"> when we assess your application.</w:t>
      </w:r>
    </w:p>
    <w:p w14:paraId="5EA0F165" w14:textId="77777777" w:rsidR="006F2553" w:rsidRDefault="006F2553">
      <w:pPr>
        <w:spacing w:after="0" w:line="240" w:lineRule="auto"/>
        <w:rPr>
          <w:rFonts w:ascii="Times New Roman" w:eastAsia="Times New Roman" w:hAnsi="Times New Roman" w:cs="Times New Roman"/>
          <w:sz w:val="24"/>
          <w:szCs w:val="24"/>
        </w:rPr>
      </w:pPr>
    </w:p>
    <w:p w14:paraId="5F599FC8" w14:textId="77777777" w:rsidR="006F2553" w:rsidRDefault="0020764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Please underline your answers to the multiple choice questions below.</w:t>
      </w:r>
    </w:p>
    <w:p w14:paraId="0C53B1AC" w14:textId="77777777" w:rsidR="006F2553" w:rsidRDefault="006F2553">
      <w:pPr>
        <w:spacing w:after="0" w:line="240" w:lineRule="auto"/>
        <w:rPr>
          <w:rFonts w:ascii="Times New Roman" w:eastAsia="Times New Roman" w:hAnsi="Times New Roman" w:cs="Times New Roman"/>
          <w:sz w:val="24"/>
          <w:szCs w:val="24"/>
        </w:rPr>
      </w:pPr>
    </w:p>
    <w:tbl>
      <w:tblPr>
        <w:tblStyle w:val="a1"/>
        <w:tblW w:w="9736" w:type="dxa"/>
        <w:tblLayout w:type="fixed"/>
        <w:tblLook w:val="0400" w:firstRow="0" w:lastRow="0" w:firstColumn="0" w:lastColumn="0" w:noHBand="0" w:noVBand="1"/>
      </w:tblPr>
      <w:tblGrid>
        <w:gridCol w:w="9736"/>
      </w:tblGrid>
      <w:tr w:rsidR="00AE7F35" w14:paraId="489CB8F2"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FC2B1" w14:textId="1B69F376" w:rsidR="00AE7F35" w:rsidRDefault="00AE7F35" w:rsidP="00AE7F35">
            <w:pPr>
              <w:numPr>
                <w:ilvl w:val="0"/>
                <w:numId w:val="12"/>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How did you hear about this job opportunity?</w:t>
            </w:r>
          </w:p>
        </w:tc>
      </w:tr>
      <w:tr w:rsidR="00AE7F35" w14:paraId="1A03F6C5"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2B995" w14:textId="3D1E3633"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OCM social media posts</w:t>
            </w:r>
          </w:p>
          <w:p w14:paraId="4B121001" w14:textId="30EF2389"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OCM newsletter</w:t>
            </w:r>
          </w:p>
          <w:p w14:paraId="61331AB4" w14:textId="6E39742A"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OCM website</w:t>
            </w:r>
          </w:p>
          <w:p w14:paraId="2F49D03D" w14:textId="0613628D"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Arts Professional Advert</w:t>
            </w:r>
          </w:p>
          <w:p w14:paraId="78AEA7D7" w14:textId="44D8B464"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Arts Jobs (Arts Council England’s job listings website)</w:t>
            </w:r>
          </w:p>
          <w:p w14:paraId="19532E88" w14:textId="77777777"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Disability Arts Online</w:t>
            </w:r>
          </w:p>
          <w:p w14:paraId="241AD01E" w14:textId="40D3CD9A" w:rsidR="00AE7F35" w:rsidRPr="00DE34BC"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Nightshift Magazine</w:t>
            </w:r>
          </w:p>
          <w:p w14:paraId="18837459" w14:textId="4A9DB682" w:rsidR="00DE34BC" w:rsidRPr="00AE7F35" w:rsidRDefault="00DE34BC"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Indeed</w:t>
            </w:r>
          </w:p>
          <w:p w14:paraId="3EBD9BE9" w14:textId="77777777"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Word of mouth</w:t>
            </w:r>
          </w:p>
          <w:p w14:paraId="4D8E1CFC" w14:textId="6A27707D" w:rsidR="00AE7F35" w:rsidRPr="00AE7F35" w:rsidRDefault="00AE7F35" w:rsidP="00AE7F35">
            <w:pPr>
              <w:pStyle w:val="ListParagraph"/>
              <w:numPr>
                <w:ilvl w:val="0"/>
                <w:numId w:val="16"/>
              </w:numPr>
              <w:spacing w:after="0" w:line="240" w:lineRule="auto"/>
              <w:rPr>
                <w:rFonts w:ascii="Arial" w:eastAsia="Arial" w:hAnsi="Arial" w:cs="Arial"/>
                <w:b/>
                <w:color w:val="000000"/>
                <w:sz w:val="24"/>
                <w:szCs w:val="24"/>
              </w:rPr>
            </w:pPr>
            <w:r>
              <w:rPr>
                <w:rFonts w:ascii="Arial" w:eastAsia="Arial" w:hAnsi="Arial" w:cs="Arial"/>
                <w:bCs/>
                <w:color w:val="000000"/>
                <w:sz w:val="24"/>
                <w:szCs w:val="24"/>
              </w:rPr>
              <w:t>Somewhere else:________________________</w:t>
            </w:r>
          </w:p>
          <w:p w14:paraId="086807E8" w14:textId="0880BAE2" w:rsidR="00AE7F35" w:rsidRPr="00AE7F35" w:rsidRDefault="00AE7F35" w:rsidP="00AE7F35">
            <w:pPr>
              <w:pStyle w:val="ListParagraph"/>
              <w:spacing w:after="0" w:line="240" w:lineRule="auto"/>
              <w:rPr>
                <w:rFonts w:ascii="Arial" w:eastAsia="Arial" w:hAnsi="Arial" w:cs="Arial"/>
                <w:b/>
                <w:color w:val="000000"/>
                <w:sz w:val="24"/>
                <w:szCs w:val="24"/>
              </w:rPr>
            </w:pPr>
          </w:p>
        </w:tc>
      </w:tr>
      <w:tr w:rsidR="00AE7F35" w14:paraId="3500377B"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3CA30" w14:textId="5D535C6D" w:rsidR="00AE7F35" w:rsidRDefault="00AE7F35" w:rsidP="00AE7F35">
            <w:pPr>
              <w:numPr>
                <w:ilvl w:val="0"/>
                <w:numId w:val="12"/>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Where are you currently based?</w:t>
            </w:r>
          </w:p>
        </w:tc>
      </w:tr>
      <w:tr w:rsidR="00AE7F35" w14:paraId="7B06D4DF"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DA660" w14:textId="77777777" w:rsidR="00AE7F35" w:rsidRDefault="00AE7F35" w:rsidP="00AE7F35">
            <w:pPr>
              <w:spacing w:after="0" w:line="240" w:lineRule="auto"/>
              <w:rPr>
                <w:rFonts w:ascii="Times New Roman" w:eastAsia="Times New Roman" w:hAnsi="Times New Roman" w:cs="Times New Roman"/>
                <w:sz w:val="24"/>
                <w:szCs w:val="24"/>
              </w:rPr>
            </w:pPr>
          </w:p>
          <w:p w14:paraId="40B4967A"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East Midlands</w:t>
            </w:r>
          </w:p>
          <w:p w14:paraId="6AFDABD9"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East of England</w:t>
            </w:r>
          </w:p>
          <w:p w14:paraId="20B68265"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London</w:t>
            </w:r>
          </w:p>
          <w:p w14:paraId="14B51929"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North East</w:t>
            </w:r>
          </w:p>
          <w:p w14:paraId="029303C7"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North West</w:t>
            </w:r>
          </w:p>
          <w:p w14:paraId="5D04A084"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Northern Ireland</w:t>
            </w:r>
          </w:p>
          <w:p w14:paraId="158EBCC7"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Scotland</w:t>
            </w:r>
          </w:p>
          <w:p w14:paraId="1FECDA17"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South East</w:t>
            </w:r>
          </w:p>
          <w:p w14:paraId="5C7755E2"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South West</w:t>
            </w:r>
          </w:p>
          <w:p w14:paraId="69269B69"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Wales</w:t>
            </w:r>
          </w:p>
          <w:p w14:paraId="092502F5"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West Midlands</w:t>
            </w:r>
          </w:p>
          <w:p w14:paraId="6BEF357C" w14:textId="77777777" w:rsidR="00AE7F35" w:rsidRDefault="00AE7F35" w:rsidP="00AE7F35">
            <w:pPr>
              <w:numPr>
                <w:ilvl w:val="0"/>
                <w:numId w:val="1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Yorkshire and the Humber</w:t>
            </w:r>
          </w:p>
          <w:p w14:paraId="52E3D6FF" w14:textId="77777777" w:rsidR="00AE7F35" w:rsidRDefault="00AE7F35" w:rsidP="00AE7F35">
            <w:pPr>
              <w:numPr>
                <w:ilvl w:val="0"/>
                <w:numId w:val="14"/>
              </w:numPr>
              <w:spacing w:after="0" w:line="240" w:lineRule="auto"/>
              <w:rPr>
                <w:rFonts w:ascii="Arial" w:eastAsia="Arial" w:hAnsi="Arial" w:cs="Arial"/>
                <w:color w:val="000000"/>
                <w:sz w:val="24"/>
                <w:szCs w:val="24"/>
              </w:rPr>
            </w:pPr>
            <w:r>
              <w:rPr>
                <w:rFonts w:ascii="Arial" w:eastAsia="Arial" w:hAnsi="Arial" w:cs="Arial"/>
                <w:color w:val="000000"/>
                <w:sz w:val="24"/>
                <w:szCs w:val="24"/>
              </w:rPr>
              <w:t>Prefer not to say </w:t>
            </w:r>
          </w:p>
          <w:p w14:paraId="6E457E2F" w14:textId="77777777" w:rsidR="00AE7F35" w:rsidRDefault="00AE7F35" w:rsidP="00AE7F35">
            <w:pPr>
              <w:spacing w:after="0" w:line="240" w:lineRule="auto"/>
              <w:rPr>
                <w:rFonts w:ascii="Times New Roman" w:eastAsia="Times New Roman" w:hAnsi="Times New Roman" w:cs="Times New Roman"/>
                <w:sz w:val="24"/>
                <w:szCs w:val="24"/>
              </w:rPr>
            </w:pPr>
          </w:p>
        </w:tc>
      </w:tr>
      <w:tr w:rsidR="00AE7F35" w14:paraId="2AE00352"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15C55"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How would you describe your gender?</w:t>
            </w:r>
          </w:p>
        </w:tc>
      </w:tr>
      <w:tr w:rsidR="00AE7F35" w14:paraId="3A18456F"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1D7A" w14:textId="77777777" w:rsidR="00AE7F35" w:rsidRDefault="00AE7F35" w:rsidP="00AE7F35">
            <w:pPr>
              <w:spacing w:after="0" w:line="240" w:lineRule="auto"/>
              <w:rPr>
                <w:rFonts w:ascii="Times New Roman" w:eastAsia="Times New Roman" w:hAnsi="Times New Roman" w:cs="Times New Roman"/>
                <w:sz w:val="24"/>
                <w:szCs w:val="24"/>
              </w:rPr>
            </w:pPr>
          </w:p>
          <w:p w14:paraId="7333D677" w14:textId="77777777" w:rsidR="00AE7F35" w:rsidRDefault="00AE7F35" w:rsidP="00AE7F35">
            <w:pPr>
              <w:numPr>
                <w:ilvl w:val="0"/>
                <w:numId w:val="2"/>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Female</w:t>
            </w:r>
          </w:p>
          <w:p w14:paraId="26B78AE5" w14:textId="77777777" w:rsidR="00AE7F35" w:rsidRDefault="00AE7F35" w:rsidP="00AE7F35">
            <w:pPr>
              <w:numPr>
                <w:ilvl w:val="0"/>
                <w:numId w:val="2"/>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Male</w:t>
            </w:r>
          </w:p>
          <w:p w14:paraId="6A5829D0" w14:textId="77777777" w:rsidR="00AE7F35" w:rsidRDefault="00AE7F35" w:rsidP="00AE7F35">
            <w:pPr>
              <w:numPr>
                <w:ilvl w:val="0"/>
                <w:numId w:val="2"/>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Non-binary </w:t>
            </w:r>
          </w:p>
          <w:p w14:paraId="31B9878B" w14:textId="319586F4" w:rsidR="00AE7F35" w:rsidRDefault="00AE7F35" w:rsidP="00AE7F35">
            <w:pPr>
              <w:numPr>
                <w:ilvl w:val="0"/>
                <w:numId w:val="2"/>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to self-identify (please write in space below this list)</w:t>
            </w:r>
          </w:p>
          <w:p w14:paraId="1DDB1B97" w14:textId="77777777" w:rsidR="00AE7F35" w:rsidRDefault="00AE7F35" w:rsidP="00AE7F35">
            <w:pPr>
              <w:numPr>
                <w:ilvl w:val="0"/>
                <w:numId w:val="2"/>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5067169B" w14:textId="77777777" w:rsidR="00AE7F35" w:rsidRDefault="00AE7F35" w:rsidP="00AE7F35">
            <w:pPr>
              <w:spacing w:after="0" w:line="240" w:lineRule="auto"/>
              <w:ind w:left="720" w:right="140"/>
              <w:rPr>
                <w:rFonts w:ascii="Arial" w:eastAsia="Arial" w:hAnsi="Arial" w:cs="Arial"/>
                <w:color w:val="000000"/>
                <w:sz w:val="24"/>
                <w:szCs w:val="24"/>
              </w:rPr>
            </w:pPr>
          </w:p>
          <w:p w14:paraId="1956797F" w14:textId="77777777" w:rsidR="00AE7F35" w:rsidRDefault="00AE7F35" w:rsidP="00AE7F35">
            <w:pPr>
              <w:spacing w:after="0" w:line="240" w:lineRule="auto"/>
              <w:rPr>
                <w:rFonts w:ascii="Arial" w:eastAsia="Arial" w:hAnsi="Arial" w:cs="Arial"/>
                <w:sz w:val="24"/>
                <w:szCs w:val="24"/>
              </w:rPr>
            </w:pPr>
          </w:p>
          <w:p w14:paraId="215E4F63" w14:textId="77777777" w:rsidR="00AE7F35" w:rsidRDefault="00AE7F35" w:rsidP="00AE7F35">
            <w:pPr>
              <w:spacing w:after="0" w:line="240" w:lineRule="auto"/>
              <w:ind w:left="720"/>
              <w:rPr>
                <w:rFonts w:ascii="Arial" w:eastAsia="Arial" w:hAnsi="Arial" w:cs="Arial"/>
                <w:sz w:val="24"/>
                <w:szCs w:val="24"/>
              </w:rPr>
            </w:pPr>
          </w:p>
        </w:tc>
      </w:tr>
      <w:tr w:rsidR="00AE7F35" w14:paraId="55CC117A"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C7D34"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lastRenderedPageBreak/>
              <w:t>What is your age range?</w:t>
            </w:r>
          </w:p>
        </w:tc>
      </w:tr>
      <w:tr w:rsidR="00AE7F35" w14:paraId="1A39037B"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74A24" w14:textId="77777777" w:rsidR="00AE7F35" w:rsidRDefault="00AE7F35" w:rsidP="00AE7F35">
            <w:pPr>
              <w:spacing w:after="0" w:line="240" w:lineRule="auto"/>
              <w:rPr>
                <w:rFonts w:ascii="Times New Roman" w:eastAsia="Times New Roman" w:hAnsi="Times New Roman" w:cs="Times New Roman"/>
                <w:sz w:val="24"/>
                <w:szCs w:val="24"/>
              </w:rPr>
            </w:pPr>
          </w:p>
          <w:p w14:paraId="4874123B"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0-18</w:t>
            </w:r>
          </w:p>
          <w:p w14:paraId="27EC4265"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18-19</w:t>
            </w:r>
          </w:p>
          <w:p w14:paraId="2DBBD1D1"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20-24</w:t>
            </w:r>
          </w:p>
          <w:p w14:paraId="196D1073"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25-34</w:t>
            </w:r>
          </w:p>
          <w:p w14:paraId="081CD73C"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35-44</w:t>
            </w:r>
          </w:p>
          <w:p w14:paraId="5579C8E6"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45-49</w:t>
            </w:r>
          </w:p>
          <w:p w14:paraId="3C1D10EC"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50-54</w:t>
            </w:r>
          </w:p>
          <w:p w14:paraId="421F00C1"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55-64</w:t>
            </w:r>
          </w:p>
          <w:p w14:paraId="3A6CCFD8"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65+</w:t>
            </w:r>
          </w:p>
          <w:p w14:paraId="54BBB705" w14:textId="77777777" w:rsidR="00AE7F35" w:rsidRDefault="00AE7F35" w:rsidP="00AE7F35">
            <w:pPr>
              <w:numPr>
                <w:ilvl w:val="0"/>
                <w:numId w:val="1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40691435" w14:textId="77777777" w:rsidR="00AE7F35" w:rsidRDefault="00AE7F35" w:rsidP="00AE7F35">
            <w:pPr>
              <w:spacing w:after="0" w:line="240" w:lineRule="auto"/>
              <w:rPr>
                <w:rFonts w:ascii="Times New Roman" w:eastAsia="Times New Roman" w:hAnsi="Times New Roman" w:cs="Times New Roman"/>
                <w:sz w:val="24"/>
                <w:szCs w:val="24"/>
              </w:rPr>
            </w:pPr>
          </w:p>
        </w:tc>
      </w:tr>
      <w:tr w:rsidR="00AE7F35" w14:paraId="030C01AB"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75170"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How would you describe your ethnicity?</w:t>
            </w:r>
          </w:p>
        </w:tc>
      </w:tr>
      <w:tr w:rsidR="00AE7F35" w14:paraId="2B24948B"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8B7A3" w14:textId="77777777" w:rsidR="00AE7F35" w:rsidRDefault="00AE7F35" w:rsidP="00AE7F35">
            <w:pPr>
              <w:spacing w:after="0" w:line="240" w:lineRule="auto"/>
              <w:rPr>
                <w:rFonts w:ascii="Times New Roman" w:eastAsia="Times New Roman" w:hAnsi="Times New Roman" w:cs="Times New Roman"/>
                <w:sz w:val="24"/>
                <w:szCs w:val="24"/>
              </w:rPr>
            </w:pPr>
          </w:p>
          <w:p w14:paraId="2999E31A"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Arab</w:t>
            </w:r>
          </w:p>
          <w:p w14:paraId="0FAA22CE"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Asian or British Asian – Indian</w:t>
            </w:r>
          </w:p>
          <w:p w14:paraId="0D0601D2"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Asian or British Asian – Pakistani</w:t>
            </w:r>
          </w:p>
          <w:p w14:paraId="3A80859E"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Asian or British Asian – Bangladeshi</w:t>
            </w:r>
          </w:p>
          <w:p w14:paraId="6F92DE4E"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Asian or British Asian – Chinese</w:t>
            </w:r>
          </w:p>
          <w:p w14:paraId="7067435B"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Asian or British Asian - Other Asian background</w:t>
            </w:r>
          </w:p>
          <w:p w14:paraId="448FDEFD"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Black or Black British – African</w:t>
            </w:r>
          </w:p>
          <w:p w14:paraId="5E6A5D29"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Black or Black British – Caribbean</w:t>
            </w:r>
          </w:p>
          <w:p w14:paraId="3184D226"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Black or Black British - Other Black/African/Caribbean background</w:t>
            </w:r>
          </w:p>
          <w:p w14:paraId="4F7ED6FE"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proofErr w:type="spellStart"/>
            <w:r>
              <w:rPr>
                <w:rFonts w:ascii="Arial" w:eastAsia="Arial" w:hAnsi="Arial" w:cs="Arial"/>
                <w:color w:val="000000"/>
                <w:sz w:val="24"/>
                <w:szCs w:val="24"/>
              </w:rPr>
              <w:t>LatinX</w:t>
            </w:r>
            <w:proofErr w:type="spellEnd"/>
          </w:p>
          <w:p w14:paraId="500AAA49"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Mixed - Asian and White</w:t>
            </w:r>
          </w:p>
          <w:p w14:paraId="44338E75"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Mixed - Black African and White</w:t>
            </w:r>
          </w:p>
          <w:p w14:paraId="08ECF37A"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Mixed - Black Caribbean and White</w:t>
            </w:r>
          </w:p>
          <w:p w14:paraId="0545420D"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Mixed - Other mixed/multiple ethnic background</w:t>
            </w:r>
          </w:p>
          <w:p w14:paraId="4D039F13"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White – British</w:t>
            </w:r>
          </w:p>
          <w:p w14:paraId="1EFA7824"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White – Irish</w:t>
            </w:r>
          </w:p>
          <w:p w14:paraId="09DFC78F"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White - Gypsy or Irish Traveller</w:t>
            </w:r>
          </w:p>
          <w:p w14:paraId="68F7818D"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White - Other White background</w:t>
            </w:r>
          </w:p>
          <w:p w14:paraId="7A31FECC"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Any other ethnic background</w:t>
            </w:r>
          </w:p>
          <w:p w14:paraId="4B9EDAFC"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to self-identify (please write in space below this list)</w:t>
            </w:r>
          </w:p>
          <w:p w14:paraId="2843CCB1" w14:textId="77777777" w:rsidR="00AE7F35" w:rsidRDefault="00AE7F35" w:rsidP="00AE7F35">
            <w:pPr>
              <w:numPr>
                <w:ilvl w:val="0"/>
                <w:numId w:val="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4C105F4B" w14:textId="77777777" w:rsidR="00AE7F35" w:rsidRDefault="00AE7F35" w:rsidP="00AE7F35">
            <w:pPr>
              <w:spacing w:after="240" w:line="240" w:lineRule="auto"/>
              <w:rPr>
                <w:rFonts w:ascii="Times New Roman" w:eastAsia="Times New Roman" w:hAnsi="Times New Roman" w:cs="Times New Roman"/>
                <w:sz w:val="24"/>
                <w:szCs w:val="24"/>
              </w:rPr>
            </w:pPr>
          </w:p>
        </w:tc>
      </w:tr>
      <w:tr w:rsidR="00AE7F35" w14:paraId="3F632A3D"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3593C"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Do you identify as disabled or do you have a long-term health condition?</w:t>
            </w:r>
          </w:p>
        </w:tc>
      </w:tr>
      <w:tr w:rsidR="00AE7F35" w14:paraId="2EBAC6A8"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83F06" w14:textId="77777777" w:rsidR="00AE7F35" w:rsidRDefault="00AE7F35" w:rsidP="00AE7F35">
            <w:pPr>
              <w:spacing w:after="0" w:line="240" w:lineRule="auto"/>
              <w:rPr>
                <w:rFonts w:ascii="Times New Roman" w:eastAsia="Times New Roman" w:hAnsi="Times New Roman" w:cs="Times New Roman"/>
                <w:sz w:val="24"/>
                <w:szCs w:val="24"/>
              </w:rPr>
            </w:pPr>
          </w:p>
          <w:p w14:paraId="0676B35B"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w:t>
            </w:r>
          </w:p>
          <w:p w14:paraId="12CB6C4C"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Blind/Visual Impairment</w:t>
            </w:r>
          </w:p>
          <w:p w14:paraId="210668F7"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d/Deaf/Hearing Impairment</w:t>
            </w:r>
          </w:p>
          <w:p w14:paraId="0DF59EE7"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Learning difficulty</w:t>
            </w:r>
          </w:p>
          <w:p w14:paraId="22DDCF39"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Mental health</w:t>
            </w:r>
          </w:p>
          <w:p w14:paraId="3263863D"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Mobility</w:t>
            </w:r>
          </w:p>
          <w:p w14:paraId="2F21A568"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Speech impairment</w:t>
            </w:r>
          </w:p>
          <w:p w14:paraId="38D3590E"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Other disability</w:t>
            </w:r>
          </w:p>
          <w:p w14:paraId="1F0C327F"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lastRenderedPageBreak/>
              <w:t>Yes – Prefer to self-describe (please write in space below this list)</w:t>
            </w:r>
          </w:p>
          <w:p w14:paraId="5FBBB239" w14:textId="77777777" w:rsidR="00AE7F35" w:rsidRDefault="00AE7F35" w:rsidP="00AE7F35">
            <w:pPr>
              <w:numPr>
                <w:ilvl w:val="0"/>
                <w:numId w:val="6"/>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3EB1313D"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AE7F35" w14:paraId="6768F237"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3D82C"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lastRenderedPageBreak/>
              <w:t>How would you describe your sexual orientation?</w:t>
            </w:r>
          </w:p>
        </w:tc>
      </w:tr>
      <w:tr w:rsidR="00AE7F35" w14:paraId="41D368BE"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106D7" w14:textId="79BE3D2E" w:rsidR="00AE7F35" w:rsidRDefault="00AE7F35" w:rsidP="00AE7F35">
            <w:pPr>
              <w:spacing w:after="0" w:line="240" w:lineRule="auto"/>
              <w:rPr>
                <w:rFonts w:ascii="Times New Roman" w:eastAsia="Times New Roman" w:hAnsi="Times New Roman" w:cs="Times New Roman"/>
                <w:sz w:val="24"/>
                <w:szCs w:val="24"/>
              </w:rPr>
            </w:pPr>
          </w:p>
          <w:p w14:paraId="4E103E4C"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Bi Man</w:t>
            </w:r>
          </w:p>
          <w:p w14:paraId="6032BB6E"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Bi Woman</w:t>
            </w:r>
          </w:p>
          <w:p w14:paraId="154D524A"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Gay Man</w:t>
            </w:r>
          </w:p>
          <w:p w14:paraId="525AA6DD"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Gay Woman/Lesbian</w:t>
            </w:r>
          </w:p>
          <w:p w14:paraId="7AC05F26"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Heterosexual/Straight</w:t>
            </w:r>
          </w:p>
          <w:p w14:paraId="410F201A" w14:textId="6E83BFF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Queer+</w:t>
            </w:r>
          </w:p>
          <w:p w14:paraId="4F684A16" w14:textId="749C7FA9" w:rsidR="00AE7F35" w:rsidRPr="0018696B"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to self-identify (please write in space below this list)</w:t>
            </w:r>
          </w:p>
          <w:p w14:paraId="7C4F637A" w14:textId="77777777" w:rsidR="00AE7F35" w:rsidRDefault="00AE7F35" w:rsidP="00AE7F35">
            <w:pPr>
              <w:numPr>
                <w:ilvl w:val="0"/>
                <w:numId w:val="4"/>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740D6B1F"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AE7F35" w14:paraId="73BA3DA1"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60AD3"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Is your gender identity the same as the one assigned to you at birth?</w:t>
            </w:r>
          </w:p>
        </w:tc>
      </w:tr>
      <w:tr w:rsidR="00AE7F35" w14:paraId="5DA0DE5C"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48CB" w14:textId="77777777" w:rsidR="00AE7F35" w:rsidRDefault="00AE7F35" w:rsidP="00AE7F35">
            <w:pPr>
              <w:spacing w:after="0" w:line="240" w:lineRule="auto"/>
              <w:rPr>
                <w:rFonts w:ascii="Times New Roman" w:eastAsia="Times New Roman" w:hAnsi="Times New Roman" w:cs="Times New Roman"/>
                <w:sz w:val="24"/>
                <w:szCs w:val="24"/>
              </w:rPr>
            </w:pPr>
          </w:p>
          <w:p w14:paraId="59845E99" w14:textId="77777777" w:rsidR="00AE7F35" w:rsidRDefault="00AE7F35" w:rsidP="00AE7F35">
            <w:pPr>
              <w:numPr>
                <w:ilvl w:val="0"/>
                <w:numId w:val="7"/>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w:t>
            </w:r>
          </w:p>
          <w:p w14:paraId="462DFF07" w14:textId="77777777" w:rsidR="00AE7F35" w:rsidRDefault="00AE7F35" w:rsidP="00AE7F35">
            <w:pPr>
              <w:numPr>
                <w:ilvl w:val="0"/>
                <w:numId w:val="7"/>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w:t>
            </w:r>
          </w:p>
          <w:p w14:paraId="6D9D9B83" w14:textId="77777777" w:rsidR="00AE7F35" w:rsidRDefault="00AE7F35" w:rsidP="00AE7F35">
            <w:pPr>
              <w:numPr>
                <w:ilvl w:val="0"/>
                <w:numId w:val="7"/>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5263E6FA" w14:textId="77777777" w:rsidR="00AE7F35" w:rsidRDefault="00AE7F35" w:rsidP="00AE7F35">
            <w:pPr>
              <w:spacing w:after="0" w:line="240" w:lineRule="auto"/>
              <w:ind w:left="720" w:right="140"/>
              <w:rPr>
                <w:rFonts w:ascii="Arial" w:eastAsia="Arial" w:hAnsi="Arial" w:cs="Arial"/>
                <w:sz w:val="24"/>
                <w:szCs w:val="24"/>
              </w:rPr>
            </w:pPr>
          </w:p>
        </w:tc>
      </w:tr>
      <w:tr w:rsidR="00AE7F35" w14:paraId="51837D00"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F4B95"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What is your religion/belief?</w:t>
            </w:r>
          </w:p>
        </w:tc>
      </w:tr>
      <w:tr w:rsidR="00AE7F35" w14:paraId="5A8AE1CC"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F5C2A" w14:textId="77777777" w:rsidR="00AE7F35" w:rsidRDefault="00AE7F35" w:rsidP="00AE7F35">
            <w:pPr>
              <w:spacing w:after="0" w:line="240" w:lineRule="auto"/>
              <w:rPr>
                <w:rFonts w:ascii="Times New Roman" w:eastAsia="Times New Roman" w:hAnsi="Times New Roman" w:cs="Times New Roman"/>
                <w:sz w:val="24"/>
                <w:szCs w:val="24"/>
              </w:rPr>
            </w:pPr>
          </w:p>
          <w:p w14:paraId="315F9811"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Buddhist</w:t>
            </w:r>
          </w:p>
          <w:p w14:paraId="3B5991BA"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Christian</w:t>
            </w:r>
          </w:p>
          <w:p w14:paraId="76386655"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Hindu</w:t>
            </w:r>
          </w:p>
          <w:p w14:paraId="6CBABBF1"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Jewish</w:t>
            </w:r>
          </w:p>
          <w:p w14:paraId="52C91080"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Muslim</w:t>
            </w:r>
          </w:p>
          <w:p w14:paraId="068AD366"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Non-religious (Atheist, Humanist etc)</w:t>
            </w:r>
          </w:p>
          <w:p w14:paraId="16DC9BD1"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Sikh</w:t>
            </w:r>
          </w:p>
          <w:p w14:paraId="28525767"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to self-describe (please write in space below this list)</w:t>
            </w:r>
          </w:p>
          <w:p w14:paraId="79EFBFEA" w14:textId="77777777" w:rsidR="00AE7F35" w:rsidRDefault="00AE7F35" w:rsidP="00AE7F35">
            <w:pPr>
              <w:numPr>
                <w:ilvl w:val="0"/>
                <w:numId w:val="8"/>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7DA2685E"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AE7F35" w14:paraId="6AD57A60"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52E7F"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Do you have caring responsibilities?</w:t>
            </w:r>
          </w:p>
        </w:tc>
      </w:tr>
      <w:tr w:rsidR="00AE7F35" w14:paraId="58A05287"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4B694" w14:textId="77777777" w:rsidR="00AE7F35" w:rsidRDefault="00AE7F35" w:rsidP="00AE7F35">
            <w:pPr>
              <w:spacing w:after="0" w:line="240" w:lineRule="auto"/>
              <w:rPr>
                <w:rFonts w:ascii="Times New Roman" w:eastAsia="Times New Roman" w:hAnsi="Times New Roman" w:cs="Times New Roman"/>
                <w:sz w:val="24"/>
                <w:szCs w:val="24"/>
              </w:rPr>
            </w:pPr>
          </w:p>
          <w:p w14:paraId="079D0F6E"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w:t>
            </w:r>
          </w:p>
          <w:p w14:paraId="2F65A343"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primary carer for a child or children under the age of 18</w:t>
            </w:r>
          </w:p>
          <w:p w14:paraId="693512EF"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primary carer for a child or children with disabilities</w:t>
            </w:r>
          </w:p>
          <w:p w14:paraId="3424539C"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primary carer for an adult or adults with disabilities</w:t>
            </w:r>
          </w:p>
          <w:p w14:paraId="70A85A04"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primary carer for an older person or persons</w:t>
            </w:r>
          </w:p>
          <w:p w14:paraId="05923D33"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 – secondary carer</w:t>
            </w:r>
          </w:p>
          <w:p w14:paraId="564276D0" w14:textId="77777777" w:rsidR="00AE7F35" w:rsidRDefault="00AE7F35" w:rsidP="00AE7F35">
            <w:pPr>
              <w:numPr>
                <w:ilvl w:val="0"/>
                <w:numId w:val="9"/>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4ED4E69F" w14:textId="77777777" w:rsidR="00AE7F35" w:rsidRDefault="00AE7F35" w:rsidP="00AE7F35">
            <w:pPr>
              <w:spacing w:after="0" w:line="240" w:lineRule="auto"/>
              <w:rPr>
                <w:rFonts w:ascii="Times New Roman" w:eastAsia="Times New Roman" w:hAnsi="Times New Roman" w:cs="Times New Roman"/>
                <w:sz w:val="24"/>
                <w:szCs w:val="24"/>
              </w:rPr>
            </w:pPr>
          </w:p>
        </w:tc>
      </w:tr>
      <w:tr w:rsidR="00AE7F35" w14:paraId="01B49D56"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AED0C" w14:textId="77777777" w:rsidR="00AE7F35" w:rsidRDefault="00AE7F35" w:rsidP="00AE7F35">
            <w:pPr>
              <w:spacing w:after="0" w:line="240" w:lineRule="auto"/>
              <w:ind w:right="140"/>
              <w:rPr>
                <w:rFonts w:ascii="Times New Roman" w:eastAsia="Times New Roman" w:hAnsi="Times New Roman" w:cs="Times New Roman"/>
                <w:sz w:val="24"/>
                <w:szCs w:val="24"/>
              </w:rPr>
            </w:pPr>
            <w:r>
              <w:rPr>
                <w:rFonts w:ascii="Arial" w:eastAsia="Arial" w:hAnsi="Arial" w:cs="Arial"/>
                <w:b/>
                <w:color w:val="000000"/>
                <w:sz w:val="24"/>
                <w:szCs w:val="24"/>
              </w:rPr>
              <w:t>Socio-economic Background</w:t>
            </w:r>
          </w:p>
        </w:tc>
      </w:tr>
      <w:tr w:rsidR="00AE7F35" w14:paraId="0C93BFCF"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493A8" w14:textId="77777777" w:rsidR="00AE7F35" w:rsidRDefault="00AE7F35" w:rsidP="00AE7F35">
            <w:pPr>
              <w:spacing w:after="0" w:line="240" w:lineRule="auto"/>
              <w:rPr>
                <w:rFonts w:ascii="Times New Roman" w:eastAsia="Times New Roman" w:hAnsi="Times New Roman" w:cs="Times New Roman"/>
                <w:sz w:val="24"/>
                <w:szCs w:val="24"/>
              </w:rPr>
            </w:pPr>
          </w:p>
          <w:p w14:paraId="0FA15C58" w14:textId="77777777" w:rsidR="00AE7F35" w:rsidRDefault="00AE7F35" w:rsidP="00AE7F35">
            <w:pPr>
              <w:spacing w:after="0" w:line="240" w:lineRule="auto"/>
              <w:ind w:right="140"/>
              <w:rPr>
                <w:rFonts w:ascii="Times New Roman" w:eastAsia="Times New Roman" w:hAnsi="Times New Roman" w:cs="Times New Roman"/>
                <w:sz w:val="24"/>
                <w:szCs w:val="24"/>
              </w:rPr>
            </w:pPr>
            <w:r>
              <w:rPr>
                <w:rFonts w:ascii="Arial" w:eastAsia="Arial" w:hAnsi="Arial" w:cs="Arial"/>
                <w:color w:val="000000"/>
                <w:sz w:val="24"/>
                <w:szCs w:val="24"/>
              </w:rPr>
              <w:t xml:space="preserve">The arts and cultural sector </w:t>
            </w:r>
            <w:proofErr w:type="gramStart"/>
            <w:r>
              <w:rPr>
                <w:rFonts w:ascii="Arial" w:eastAsia="Arial" w:hAnsi="Arial" w:cs="Arial"/>
                <w:color w:val="000000"/>
                <w:sz w:val="24"/>
                <w:szCs w:val="24"/>
              </w:rPr>
              <w:t>has</w:t>
            </w:r>
            <w:proofErr w:type="gramEnd"/>
            <w:r>
              <w:rPr>
                <w:rFonts w:ascii="Arial" w:eastAsia="Arial" w:hAnsi="Arial" w:cs="Arial"/>
                <w:color w:val="000000"/>
                <w:sz w:val="24"/>
                <w:szCs w:val="24"/>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3C604AF1" w14:textId="77777777" w:rsidR="00AE7F35" w:rsidRDefault="00AE7F35" w:rsidP="00AE7F35">
            <w:pPr>
              <w:spacing w:after="0" w:line="240" w:lineRule="auto"/>
              <w:rPr>
                <w:rFonts w:ascii="Times New Roman" w:eastAsia="Times New Roman" w:hAnsi="Times New Roman" w:cs="Times New Roman"/>
                <w:sz w:val="24"/>
                <w:szCs w:val="24"/>
              </w:rPr>
            </w:pPr>
          </w:p>
          <w:p w14:paraId="71DED4B9" w14:textId="32DA703B" w:rsidR="00AE7F35" w:rsidRDefault="00AE7F35" w:rsidP="00AE7F35">
            <w:pPr>
              <w:spacing w:after="0" w:line="240" w:lineRule="auto"/>
              <w:ind w:right="140"/>
              <w:rPr>
                <w:rFonts w:ascii="Times New Roman" w:eastAsia="Times New Roman" w:hAnsi="Times New Roman" w:cs="Times New Roman"/>
                <w:sz w:val="24"/>
                <w:szCs w:val="24"/>
              </w:rPr>
            </w:pPr>
            <w:r>
              <w:rPr>
                <w:rFonts w:ascii="Arial" w:eastAsia="Arial" w:hAnsi="Arial" w:cs="Arial"/>
                <w:color w:val="000000"/>
                <w:sz w:val="24"/>
                <w:szCs w:val="24"/>
              </w:rPr>
              <w:t>The questions and categories below are matched with the Labour Force Survey and have been developed for Jerwood Arts’ programmes in this area including the Weston Jerwood Creative Bursaries and are endorsed by Arts Council England and the Bridge Group.</w:t>
            </w:r>
          </w:p>
        </w:tc>
      </w:tr>
      <w:tr w:rsidR="00AE7F35" w14:paraId="6FD1E5AF"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232C1"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What type of school did you go to?</w:t>
            </w:r>
          </w:p>
        </w:tc>
      </w:tr>
      <w:tr w:rsidR="00AE7F35" w14:paraId="5006A302"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6707" w14:textId="77777777" w:rsidR="00AE7F35" w:rsidRDefault="00AE7F35" w:rsidP="00AE7F35">
            <w:pPr>
              <w:spacing w:after="0" w:line="240" w:lineRule="auto"/>
              <w:rPr>
                <w:rFonts w:ascii="Times New Roman" w:eastAsia="Times New Roman" w:hAnsi="Times New Roman" w:cs="Times New Roman"/>
                <w:sz w:val="24"/>
                <w:szCs w:val="24"/>
              </w:rPr>
            </w:pPr>
          </w:p>
          <w:p w14:paraId="672E6C81" w14:textId="77777777" w:rsidR="00AE7F35" w:rsidRDefault="00AE7F35" w:rsidP="00AE7F35">
            <w:pPr>
              <w:numPr>
                <w:ilvl w:val="0"/>
                <w:numId w:val="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 state run or funded school – non-selective</w:t>
            </w:r>
          </w:p>
          <w:p w14:paraId="7B057F74" w14:textId="77777777" w:rsidR="00AE7F35" w:rsidRDefault="00AE7F35" w:rsidP="00AE7F35">
            <w:pPr>
              <w:numPr>
                <w:ilvl w:val="0"/>
                <w:numId w:val="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A state run or funded school – selective</w:t>
            </w:r>
          </w:p>
          <w:p w14:paraId="1CF7893E" w14:textId="77777777" w:rsidR="00AE7F35" w:rsidRDefault="00AE7F35" w:rsidP="00AE7F35">
            <w:pPr>
              <w:numPr>
                <w:ilvl w:val="0"/>
                <w:numId w:val="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Independent/fee paying school </w:t>
            </w:r>
          </w:p>
          <w:p w14:paraId="5F58CBFD" w14:textId="77777777" w:rsidR="00AE7F35" w:rsidRDefault="00AE7F35" w:rsidP="00AE7F35">
            <w:pPr>
              <w:numPr>
                <w:ilvl w:val="0"/>
                <w:numId w:val="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Independent/fee paying school on a scholarship</w:t>
            </w:r>
          </w:p>
          <w:p w14:paraId="6C969926" w14:textId="77777777" w:rsidR="00AE7F35" w:rsidRDefault="00AE7F35" w:rsidP="00AE7F35">
            <w:pPr>
              <w:numPr>
                <w:ilvl w:val="0"/>
                <w:numId w:val="5"/>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687E4AC0" w14:textId="77777777" w:rsidR="00AE7F35" w:rsidRDefault="00AE7F35" w:rsidP="00AE7F35">
            <w:pPr>
              <w:spacing w:after="240" w:line="240" w:lineRule="auto"/>
              <w:rPr>
                <w:rFonts w:ascii="Times New Roman" w:eastAsia="Times New Roman" w:hAnsi="Times New Roman" w:cs="Times New Roman"/>
                <w:sz w:val="24"/>
                <w:szCs w:val="24"/>
              </w:rPr>
            </w:pPr>
          </w:p>
        </w:tc>
      </w:tr>
      <w:tr w:rsidR="00AE7F35" w14:paraId="39F242AB"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855DA"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Were you eligible for Free School Meals at any time during your school years?</w:t>
            </w:r>
          </w:p>
        </w:tc>
      </w:tr>
      <w:tr w:rsidR="00AE7F35" w14:paraId="0A6DD783"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75FC" w14:textId="77777777" w:rsidR="00AE7F35" w:rsidRDefault="00AE7F35" w:rsidP="00AE7F35">
            <w:pPr>
              <w:spacing w:after="0" w:line="240" w:lineRule="auto"/>
              <w:rPr>
                <w:rFonts w:ascii="Times New Roman" w:eastAsia="Times New Roman" w:hAnsi="Times New Roman" w:cs="Times New Roman"/>
                <w:sz w:val="24"/>
                <w:szCs w:val="24"/>
              </w:rPr>
            </w:pPr>
          </w:p>
          <w:p w14:paraId="465F128C" w14:textId="77777777" w:rsidR="00AE7F35" w:rsidRDefault="00AE7F35" w:rsidP="00AE7F35">
            <w:pPr>
              <w:numPr>
                <w:ilvl w:val="0"/>
                <w:numId w:val="11"/>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Yes</w:t>
            </w:r>
          </w:p>
          <w:p w14:paraId="48576212" w14:textId="77777777" w:rsidR="00AE7F35" w:rsidRDefault="00AE7F35" w:rsidP="00AE7F35">
            <w:pPr>
              <w:numPr>
                <w:ilvl w:val="0"/>
                <w:numId w:val="11"/>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w:t>
            </w:r>
          </w:p>
          <w:p w14:paraId="5B5A24E1" w14:textId="77777777" w:rsidR="00AE7F35" w:rsidRDefault="00AE7F35" w:rsidP="00AE7F35">
            <w:pPr>
              <w:numPr>
                <w:ilvl w:val="0"/>
                <w:numId w:val="11"/>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Not applicable (finished school before 1980 or went to school overseas)</w:t>
            </w:r>
          </w:p>
          <w:p w14:paraId="2C45AB80" w14:textId="77777777" w:rsidR="00AE7F35" w:rsidRDefault="00AE7F35" w:rsidP="00AE7F35">
            <w:pPr>
              <w:numPr>
                <w:ilvl w:val="0"/>
                <w:numId w:val="11"/>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Don’t know</w:t>
            </w:r>
          </w:p>
          <w:p w14:paraId="07D10639" w14:textId="77777777" w:rsidR="00AE7F35" w:rsidRDefault="00AE7F35" w:rsidP="00AE7F35">
            <w:pPr>
              <w:numPr>
                <w:ilvl w:val="0"/>
                <w:numId w:val="11"/>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78E87F70" w14:textId="77777777" w:rsidR="00AE7F35" w:rsidRDefault="00AE7F35" w:rsidP="00AE7F35">
            <w:pPr>
              <w:spacing w:after="0" w:line="240" w:lineRule="auto"/>
              <w:rPr>
                <w:rFonts w:ascii="Times New Roman" w:eastAsia="Times New Roman" w:hAnsi="Times New Roman" w:cs="Times New Roman"/>
                <w:sz w:val="24"/>
                <w:szCs w:val="24"/>
              </w:rPr>
            </w:pPr>
          </w:p>
        </w:tc>
      </w:tr>
      <w:tr w:rsidR="00AE7F35" w14:paraId="7598747F"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17EC1"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What is your highest qualification?</w:t>
            </w:r>
          </w:p>
        </w:tc>
      </w:tr>
      <w:tr w:rsidR="00AE7F35" w14:paraId="010819A0"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A29CA" w14:textId="77777777" w:rsidR="00AE7F35" w:rsidRDefault="00AE7F35" w:rsidP="00AE7F35">
            <w:pPr>
              <w:spacing w:after="0" w:line="240" w:lineRule="auto"/>
              <w:rPr>
                <w:rFonts w:ascii="Times New Roman" w:eastAsia="Times New Roman" w:hAnsi="Times New Roman" w:cs="Times New Roman"/>
                <w:sz w:val="24"/>
                <w:szCs w:val="24"/>
              </w:rPr>
            </w:pPr>
          </w:p>
          <w:p w14:paraId="24E21BC0"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 formal qualifications</w:t>
            </w:r>
          </w:p>
          <w:p w14:paraId="114F67D9"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Secondary School level</w:t>
            </w:r>
          </w:p>
          <w:p w14:paraId="2E4FB42B"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ESOL/ Literacy qualifications</w:t>
            </w:r>
          </w:p>
          <w:p w14:paraId="42BFA246"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Further education (AS, A level, Diploma or NVQ level 2/3)</w:t>
            </w:r>
          </w:p>
          <w:p w14:paraId="4CC12A4D"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Higher education (Graduate)</w:t>
            </w:r>
          </w:p>
          <w:p w14:paraId="2980A1C4"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Higher education (Postgraduate and Doctorate)</w:t>
            </w:r>
          </w:p>
          <w:p w14:paraId="46CAB538"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Vocational training</w:t>
            </w:r>
          </w:p>
          <w:p w14:paraId="5F920DB6" w14:textId="68B63709"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Other (please write in space below this list)</w:t>
            </w:r>
          </w:p>
          <w:p w14:paraId="5537DA1D" w14:textId="77777777" w:rsidR="00AE7F35" w:rsidRDefault="00AE7F35" w:rsidP="00AE7F35">
            <w:pPr>
              <w:numPr>
                <w:ilvl w:val="0"/>
                <w:numId w:val="10"/>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316A4723" w14:textId="77777777" w:rsidR="00AE7F35" w:rsidRDefault="00AE7F35" w:rsidP="00AE7F35">
            <w:pPr>
              <w:spacing w:after="0" w:line="240" w:lineRule="auto"/>
              <w:ind w:left="360" w:right="140"/>
              <w:rPr>
                <w:rFonts w:ascii="Arial" w:eastAsia="Arial" w:hAnsi="Arial" w:cs="Arial"/>
                <w:color w:val="000000"/>
                <w:sz w:val="24"/>
                <w:szCs w:val="24"/>
              </w:rPr>
            </w:pPr>
          </w:p>
          <w:p w14:paraId="0124EF97"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AE7F35" w14:paraId="575A891E"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BB138" w14:textId="77777777" w:rsidR="00AE7F35" w:rsidRDefault="00AE7F35" w:rsidP="00AE7F35">
            <w:pPr>
              <w:numPr>
                <w:ilvl w:val="0"/>
                <w:numId w:val="12"/>
              </w:numPr>
              <w:spacing w:after="0" w:line="240" w:lineRule="auto"/>
              <w:rPr>
                <w:b/>
              </w:rPr>
            </w:pPr>
            <w:r>
              <w:rPr>
                <w:rFonts w:ascii="Arial" w:eastAsia="Arial" w:hAnsi="Arial" w:cs="Arial"/>
                <w:b/>
                <w:color w:val="000000"/>
                <w:sz w:val="24"/>
                <w:szCs w:val="24"/>
              </w:rPr>
              <w:t>What was the highest level of academic qualification of your parents/care givers?</w:t>
            </w:r>
          </w:p>
        </w:tc>
      </w:tr>
      <w:tr w:rsidR="00AE7F35" w14:paraId="690801F8"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B384D" w14:textId="5AB7608D" w:rsidR="00AE7F35" w:rsidRDefault="00AE7F35" w:rsidP="00AE7F35">
            <w:pPr>
              <w:spacing w:after="0" w:line="240" w:lineRule="auto"/>
              <w:rPr>
                <w:rFonts w:ascii="Times New Roman" w:eastAsia="Times New Roman" w:hAnsi="Times New Roman" w:cs="Times New Roman"/>
                <w:sz w:val="24"/>
                <w:szCs w:val="24"/>
              </w:rPr>
            </w:pPr>
          </w:p>
          <w:p w14:paraId="2BBBAF73"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 formal qualifications</w:t>
            </w:r>
          </w:p>
          <w:p w14:paraId="5A46A192"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Secondary School level</w:t>
            </w:r>
          </w:p>
          <w:p w14:paraId="62B1533A"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lastRenderedPageBreak/>
              <w:t>ESOL/ Literacy qualifications</w:t>
            </w:r>
          </w:p>
          <w:p w14:paraId="47D2B535"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Further education (AS, A level, Diploma or NVQ level 2/3)</w:t>
            </w:r>
          </w:p>
          <w:p w14:paraId="797E839F"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Higher education (Graduate)</w:t>
            </w:r>
          </w:p>
          <w:p w14:paraId="058C7502"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Higher education (</w:t>
            </w:r>
            <w:proofErr w:type="gramStart"/>
            <w:r>
              <w:rPr>
                <w:rFonts w:ascii="Arial" w:eastAsia="Arial" w:hAnsi="Arial" w:cs="Arial"/>
                <w:color w:val="000000"/>
                <w:sz w:val="24"/>
                <w:szCs w:val="24"/>
              </w:rPr>
              <w:t>Post Graduate</w:t>
            </w:r>
            <w:proofErr w:type="gramEnd"/>
            <w:r>
              <w:rPr>
                <w:rFonts w:ascii="Arial" w:eastAsia="Arial" w:hAnsi="Arial" w:cs="Arial"/>
                <w:color w:val="000000"/>
                <w:sz w:val="24"/>
                <w:szCs w:val="24"/>
              </w:rPr>
              <w:t xml:space="preserve"> and Doctorate)</w:t>
            </w:r>
          </w:p>
          <w:p w14:paraId="78718625"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Vocational training</w:t>
            </w:r>
          </w:p>
          <w:p w14:paraId="36343107"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Not known</w:t>
            </w:r>
          </w:p>
          <w:p w14:paraId="24DE0F00" w14:textId="408623D3"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Other (please write in space below this list)</w:t>
            </w:r>
          </w:p>
          <w:p w14:paraId="6364F941" w14:textId="77777777" w:rsidR="00AE7F35" w:rsidRDefault="00AE7F35" w:rsidP="00AE7F35">
            <w:pPr>
              <w:numPr>
                <w:ilvl w:val="0"/>
                <w:numId w:val="13"/>
              </w:numPr>
              <w:spacing w:after="0" w:line="240" w:lineRule="auto"/>
              <w:ind w:right="140"/>
              <w:rPr>
                <w:rFonts w:ascii="Arial" w:eastAsia="Arial" w:hAnsi="Arial" w:cs="Arial"/>
                <w:color w:val="000000"/>
                <w:sz w:val="24"/>
                <w:szCs w:val="24"/>
              </w:rPr>
            </w:pPr>
            <w:r>
              <w:rPr>
                <w:rFonts w:ascii="Arial" w:eastAsia="Arial" w:hAnsi="Arial" w:cs="Arial"/>
                <w:color w:val="000000"/>
                <w:sz w:val="24"/>
                <w:szCs w:val="24"/>
              </w:rPr>
              <w:t>Prefer not to say</w:t>
            </w:r>
          </w:p>
          <w:p w14:paraId="75193722" w14:textId="77777777" w:rsidR="00AE7F35" w:rsidRDefault="00AE7F35" w:rsidP="00AE7F35">
            <w:pPr>
              <w:spacing w:after="0" w:line="240" w:lineRule="auto"/>
              <w:ind w:left="720" w:right="140"/>
              <w:rPr>
                <w:rFonts w:ascii="Arial" w:eastAsia="Arial" w:hAnsi="Arial" w:cs="Arial"/>
                <w:color w:val="000000"/>
                <w:sz w:val="24"/>
                <w:szCs w:val="24"/>
              </w:rPr>
            </w:pPr>
          </w:p>
          <w:p w14:paraId="75F23C80"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AE7F35" w14:paraId="0A29679A"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07084" w14:textId="77777777" w:rsidR="00AE7F35" w:rsidRDefault="00AE7F35" w:rsidP="00AE7F35">
            <w:pPr>
              <w:numPr>
                <w:ilvl w:val="0"/>
                <w:numId w:val="12"/>
              </w:numPr>
              <w:spacing w:after="0" w:line="240" w:lineRule="auto"/>
              <w:rPr>
                <w:b/>
              </w:rPr>
            </w:pPr>
            <w:bookmarkStart w:id="0" w:name="_heading=h.gjdgxs" w:colFirst="0" w:colLast="0"/>
            <w:bookmarkEnd w:id="0"/>
            <w:r>
              <w:rPr>
                <w:rFonts w:ascii="Arial" w:eastAsia="Arial" w:hAnsi="Arial" w:cs="Arial"/>
                <w:b/>
                <w:color w:val="000000"/>
                <w:sz w:val="24"/>
                <w:szCs w:val="24"/>
              </w:rPr>
              <w:lastRenderedPageBreak/>
              <w:t>Please think about your parent(s) or other primary caregiver when you were around 14 years old. What kind of work did this parent/caregiver do?</w:t>
            </w:r>
          </w:p>
        </w:tc>
      </w:tr>
      <w:tr w:rsidR="00AE7F35" w14:paraId="5E3066A0" w14:textId="77777777">
        <w:tc>
          <w:tcPr>
            <w:tcW w:w="9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824EE" w14:textId="77777777" w:rsidR="00AE7F35" w:rsidRDefault="00AE7F35" w:rsidP="00AE7F35">
            <w:pPr>
              <w:spacing w:after="0" w:line="240" w:lineRule="auto"/>
              <w:rPr>
                <w:rFonts w:ascii="Times New Roman" w:eastAsia="Times New Roman" w:hAnsi="Times New Roman" w:cs="Times New Roman"/>
                <w:sz w:val="24"/>
                <w:szCs w:val="24"/>
              </w:rPr>
            </w:pPr>
          </w:p>
          <w:p w14:paraId="292DC230" w14:textId="77777777" w:rsidR="00AE7F35" w:rsidRDefault="00AE7F35" w:rsidP="00AE7F35">
            <w:pPr>
              <w:numPr>
                <w:ilvl w:val="0"/>
                <w:numId w:val="1"/>
              </w:numPr>
              <w:spacing w:after="0" w:line="240" w:lineRule="auto"/>
              <w:ind w:right="140"/>
              <w:rPr>
                <w:rFonts w:ascii="Arial" w:eastAsia="Arial" w:hAnsi="Arial" w:cs="Arial"/>
                <w:b/>
                <w:color w:val="000000"/>
                <w:sz w:val="24"/>
                <w:szCs w:val="24"/>
              </w:rPr>
            </w:pPr>
            <w:r>
              <w:rPr>
                <w:rFonts w:ascii="Arial" w:eastAsia="Arial" w:hAnsi="Arial" w:cs="Arial"/>
                <w:b/>
                <w:color w:val="000000"/>
                <w:sz w:val="24"/>
                <w:szCs w:val="24"/>
              </w:rPr>
              <w:t>Unemployed / never worked</w:t>
            </w:r>
          </w:p>
          <w:p w14:paraId="5B7F6B80"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Routine manual and service occupations</w:t>
            </w:r>
            <w:r>
              <w:rPr>
                <w:rFonts w:ascii="Arial" w:eastAsia="Arial" w:hAnsi="Arial" w:cs="Arial"/>
                <w:color w:val="000000"/>
                <w:sz w:val="24"/>
                <w:szCs w:val="24"/>
              </w:rPr>
              <w:t xml:space="preserve"> e.g. van driver, cleaner, porter, waiter/waitress, bar staff</w:t>
            </w:r>
          </w:p>
          <w:p w14:paraId="424BF2F4"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Semi-routine manual and service occupations</w:t>
            </w:r>
            <w:r>
              <w:rPr>
                <w:rFonts w:ascii="Arial" w:eastAsia="Arial" w:hAnsi="Arial" w:cs="Arial"/>
                <w:color w:val="000000"/>
                <w:sz w:val="24"/>
                <w:szCs w:val="24"/>
              </w:rPr>
              <w:t xml:space="preserve"> e.g. postal worker, security guard, machine worker, receptionist, sales assistant</w:t>
            </w:r>
          </w:p>
          <w:p w14:paraId="76B4523B"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Technical and craft occupations</w:t>
            </w:r>
            <w:r>
              <w:rPr>
                <w:rFonts w:ascii="Arial" w:eastAsia="Arial" w:hAnsi="Arial" w:cs="Arial"/>
                <w:color w:val="000000"/>
                <w:sz w:val="24"/>
                <w:szCs w:val="24"/>
              </w:rPr>
              <w:t xml:space="preserve"> e.g. fitter, plumber, printer, electrician</w:t>
            </w:r>
          </w:p>
          <w:p w14:paraId="7EC3883B"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Clerical and intermediate occupations</w:t>
            </w:r>
            <w:r>
              <w:rPr>
                <w:rFonts w:ascii="Arial" w:eastAsia="Arial" w:hAnsi="Arial" w:cs="Arial"/>
                <w:color w:val="000000"/>
                <w:sz w:val="24"/>
                <w:szCs w:val="24"/>
              </w:rPr>
              <w:t xml:space="preserve"> e.g. secretary, nursery nurse, office clerk, call centre agent</w:t>
            </w:r>
          </w:p>
          <w:p w14:paraId="2E4E47BB"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Middle or junior managers</w:t>
            </w:r>
            <w:r>
              <w:rPr>
                <w:rFonts w:ascii="Arial" w:eastAsia="Arial" w:hAnsi="Arial" w:cs="Arial"/>
                <w:color w:val="000000"/>
                <w:sz w:val="24"/>
                <w:szCs w:val="24"/>
              </w:rPr>
              <w:t xml:space="preserve"> e.g. office manager, warehouse manager, restaurant manager</w:t>
            </w:r>
          </w:p>
          <w:p w14:paraId="0C2293FF"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Modern professional occupations</w:t>
            </w:r>
            <w:r>
              <w:rPr>
                <w:rFonts w:ascii="Arial" w:eastAsia="Arial" w:hAnsi="Arial" w:cs="Arial"/>
                <w:color w:val="000000"/>
                <w:sz w:val="24"/>
                <w:szCs w:val="24"/>
              </w:rPr>
              <w:t xml:space="preserve"> e.g. teacher, nurse, social worker, artist, musician, software designer</w:t>
            </w:r>
          </w:p>
          <w:p w14:paraId="259466EB"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Traditional professional occupations</w:t>
            </w:r>
            <w:r>
              <w:rPr>
                <w:rFonts w:ascii="Arial" w:eastAsia="Arial" w:hAnsi="Arial" w:cs="Arial"/>
                <w:color w:val="000000"/>
                <w:sz w:val="24"/>
                <w:szCs w:val="24"/>
              </w:rPr>
              <w:t xml:space="preserve"> e.g. accountant, solicitor, scientist, medical practitioner</w:t>
            </w:r>
          </w:p>
          <w:p w14:paraId="493D1193" w14:textId="77777777"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Senior managers and administrators</w:t>
            </w:r>
            <w:r>
              <w:rPr>
                <w:rFonts w:ascii="Arial" w:eastAsia="Arial" w:hAnsi="Arial" w:cs="Arial"/>
                <w:color w:val="000000"/>
                <w:sz w:val="24"/>
                <w:szCs w:val="24"/>
              </w:rPr>
              <w:t xml:space="preserve"> e.g. finance manager, chief executive, director</w:t>
            </w:r>
          </w:p>
          <w:p w14:paraId="6817A42B" w14:textId="2A078DBF" w:rsidR="00AE7F35" w:rsidRDefault="00AE7F35" w:rsidP="00AE7F35">
            <w:pPr>
              <w:numPr>
                <w:ilvl w:val="0"/>
                <w:numId w:val="1"/>
              </w:numPr>
              <w:spacing w:after="0" w:line="240" w:lineRule="auto"/>
              <w:ind w:right="140"/>
              <w:rPr>
                <w:rFonts w:ascii="Arial" w:eastAsia="Arial" w:hAnsi="Arial" w:cs="Arial"/>
                <w:color w:val="000000"/>
                <w:sz w:val="24"/>
                <w:szCs w:val="24"/>
              </w:rPr>
            </w:pPr>
            <w:r>
              <w:rPr>
                <w:rFonts w:ascii="Arial" w:eastAsia="Arial" w:hAnsi="Arial" w:cs="Arial"/>
                <w:b/>
                <w:color w:val="000000"/>
                <w:sz w:val="24"/>
                <w:szCs w:val="24"/>
              </w:rPr>
              <w:t>Prefer to self-describe</w:t>
            </w:r>
            <w:r>
              <w:rPr>
                <w:rFonts w:ascii="Arial" w:eastAsia="Arial" w:hAnsi="Arial" w:cs="Arial"/>
                <w:color w:val="000000"/>
                <w:sz w:val="24"/>
                <w:szCs w:val="24"/>
              </w:rPr>
              <w:t xml:space="preserve"> (please write in space below this list)</w:t>
            </w:r>
          </w:p>
          <w:p w14:paraId="62F01D1C" w14:textId="77777777" w:rsidR="00AE7F35" w:rsidRDefault="00AE7F35" w:rsidP="00AE7F35">
            <w:pPr>
              <w:numPr>
                <w:ilvl w:val="0"/>
                <w:numId w:val="1"/>
              </w:numPr>
              <w:spacing w:after="0" w:line="240" w:lineRule="auto"/>
              <w:ind w:right="140"/>
              <w:rPr>
                <w:rFonts w:ascii="Arial" w:eastAsia="Arial" w:hAnsi="Arial" w:cs="Arial"/>
                <w:b/>
                <w:color w:val="000000"/>
                <w:sz w:val="24"/>
                <w:szCs w:val="24"/>
              </w:rPr>
            </w:pPr>
            <w:r>
              <w:rPr>
                <w:rFonts w:ascii="Arial" w:eastAsia="Arial" w:hAnsi="Arial" w:cs="Arial"/>
                <w:b/>
                <w:color w:val="000000"/>
                <w:sz w:val="24"/>
                <w:szCs w:val="24"/>
              </w:rPr>
              <w:t>Prefer not to say</w:t>
            </w:r>
          </w:p>
          <w:p w14:paraId="7ED59633" w14:textId="77777777" w:rsidR="00AE7F35" w:rsidRDefault="00AE7F35" w:rsidP="00AE7F35">
            <w:pPr>
              <w:spacing w:after="0" w:line="240" w:lineRule="auto"/>
              <w:ind w:left="720" w:right="140"/>
              <w:rPr>
                <w:rFonts w:ascii="Arial" w:eastAsia="Arial" w:hAnsi="Arial" w:cs="Arial"/>
                <w:color w:val="000000"/>
                <w:sz w:val="24"/>
                <w:szCs w:val="24"/>
              </w:rPr>
            </w:pPr>
          </w:p>
          <w:p w14:paraId="6E0202C0" w14:textId="77777777" w:rsidR="00AE7F35" w:rsidRDefault="00AE7F35" w:rsidP="00AE7F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01DDF11B" w14:textId="77777777" w:rsidR="006F2553" w:rsidRDefault="0020764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A773847" w14:textId="77777777" w:rsidR="006F2553" w:rsidRDefault="006F2553">
      <w:pPr>
        <w:spacing w:after="240" w:line="240" w:lineRule="auto"/>
        <w:jc w:val="center"/>
        <w:rPr>
          <w:rFonts w:ascii="Arial" w:eastAsia="Arial" w:hAnsi="Arial" w:cs="Arial"/>
          <w:b/>
          <w:sz w:val="24"/>
          <w:szCs w:val="24"/>
          <w:u w:val="single"/>
        </w:rPr>
      </w:pPr>
    </w:p>
    <w:p w14:paraId="0AB6E0BA" w14:textId="77777777" w:rsidR="006F2553" w:rsidRDefault="0020764A">
      <w:pPr>
        <w:spacing w:after="240" w:line="240" w:lineRule="auto"/>
        <w:jc w:val="center"/>
        <w:rPr>
          <w:rFonts w:ascii="Arial" w:eastAsia="Arial" w:hAnsi="Arial" w:cs="Arial"/>
          <w:b/>
          <w:sz w:val="32"/>
          <w:szCs w:val="32"/>
        </w:rPr>
      </w:pPr>
      <w:r>
        <w:rPr>
          <w:rFonts w:ascii="Arial" w:eastAsia="Arial" w:hAnsi="Arial" w:cs="Arial"/>
          <w:b/>
          <w:color w:val="000000"/>
          <w:sz w:val="24"/>
          <w:szCs w:val="24"/>
          <w:u w:val="single"/>
        </w:rPr>
        <w:t>Please submit this form with your application</w:t>
      </w:r>
      <w:r>
        <w:rPr>
          <w:rFonts w:ascii="Arial" w:eastAsia="Arial" w:hAnsi="Arial" w:cs="Arial"/>
          <w:color w:val="000000"/>
          <w:sz w:val="24"/>
          <w:szCs w:val="24"/>
        </w:rPr>
        <w:t>.</w:t>
      </w:r>
    </w:p>
    <w:p w14:paraId="24D7FD63" w14:textId="30999B4E" w:rsidR="006F2553" w:rsidRDefault="006F2553">
      <w:pPr>
        <w:jc w:val="center"/>
        <w:rPr>
          <w:rFonts w:ascii="Arial" w:eastAsia="Arial" w:hAnsi="Arial" w:cs="Arial"/>
          <w:b/>
          <w:sz w:val="32"/>
          <w:szCs w:val="32"/>
        </w:rPr>
      </w:pPr>
    </w:p>
    <w:p w14:paraId="0FE7DAE7" w14:textId="4CC5820B" w:rsidR="0018696B" w:rsidRDefault="0018696B">
      <w:pPr>
        <w:jc w:val="center"/>
        <w:rPr>
          <w:rFonts w:ascii="Arial" w:eastAsia="Arial" w:hAnsi="Arial" w:cs="Arial"/>
          <w:b/>
          <w:sz w:val="32"/>
          <w:szCs w:val="32"/>
        </w:rPr>
      </w:pPr>
    </w:p>
    <w:p w14:paraId="501ACDB1" w14:textId="2F51D625" w:rsidR="0018696B" w:rsidRDefault="0018696B">
      <w:pPr>
        <w:jc w:val="center"/>
        <w:rPr>
          <w:rFonts w:ascii="Arial" w:eastAsia="Arial" w:hAnsi="Arial" w:cs="Arial"/>
          <w:b/>
          <w:sz w:val="32"/>
          <w:szCs w:val="32"/>
        </w:rPr>
      </w:pPr>
    </w:p>
    <w:p w14:paraId="592A1144" w14:textId="77777777" w:rsidR="0018696B" w:rsidRDefault="0018696B">
      <w:pPr>
        <w:jc w:val="center"/>
        <w:rPr>
          <w:rFonts w:ascii="Arial" w:eastAsia="Arial" w:hAnsi="Arial" w:cs="Arial"/>
          <w:b/>
          <w:sz w:val="32"/>
          <w:szCs w:val="32"/>
        </w:rPr>
      </w:pPr>
    </w:p>
    <w:p w14:paraId="0D209330" w14:textId="77777777" w:rsidR="006F2553" w:rsidRDefault="006F2553">
      <w:pPr>
        <w:rPr>
          <w:rFonts w:ascii="Arial" w:eastAsia="Arial" w:hAnsi="Arial" w:cs="Arial"/>
          <w:b/>
          <w:sz w:val="32"/>
          <w:szCs w:val="32"/>
        </w:rPr>
      </w:pPr>
    </w:p>
    <w:p w14:paraId="35BB5235" w14:textId="77777777" w:rsidR="006F2553" w:rsidRDefault="0020764A">
      <w:pPr>
        <w:jc w:val="center"/>
        <w:rPr>
          <w:rFonts w:ascii="Arial" w:eastAsia="Arial" w:hAnsi="Arial" w:cs="Arial"/>
          <w:color w:val="404040"/>
          <w:sz w:val="18"/>
          <w:szCs w:val="18"/>
        </w:rPr>
      </w:pPr>
      <w:r>
        <w:rPr>
          <w:rFonts w:ascii="Arial" w:eastAsia="Arial" w:hAnsi="Arial" w:cs="Arial"/>
          <w:color w:val="404040"/>
          <w:sz w:val="18"/>
          <w:szCs w:val="18"/>
        </w:rPr>
        <w:t>OCM (Oxford Contemporary Music), Room 136-7 Headington Hill Hall, Oxford Brookes University, Oxford, OX3 0BP | 01865 484777 | info@ocmevents.org | www.ocmevents.org | Company limited by guarantee, registered in England and Wales. Company No.3226828. Registered Charity No.1062845</w:t>
      </w:r>
    </w:p>
    <w:sectPr w:rsidR="006F2553">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846A" w14:textId="77777777" w:rsidR="00F37C07" w:rsidRDefault="00F37C07">
      <w:pPr>
        <w:spacing w:after="0" w:line="240" w:lineRule="auto"/>
      </w:pPr>
      <w:r>
        <w:separator/>
      </w:r>
    </w:p>
  </w:endnote>
  <w:endnote w:type="continuationSeparator" w:id="0">
    <w:p w14:paraId="6435FBF4" w14:textId="77777777" w:rsidR="00F37C07" w:rsidRDefault="00F3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A22F" w14:textId="77777777" w:rsidR="00F37C07" w:rsidRDefault="00F37C07">
      <w:pPr>
        <w:spacing w:after="0" w:line="240" w:lineRule="auto"/>
      </w:pPr>
      <w:r>
        <w:separator/>
      </w:r>
    </w:p>
  </w:footnote>
  <w:footnote w:type="continuationSeparator" w:id="0">
    <w:p w14:paraId="4A1DB2F4" w14:textId="77777777" w:rsidR="00F37C07" w:rsidRDefault="00F3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2E06" w14:textId="77777777" w:rsidR="006F2553" w:rsidRDefault="0020764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FE48298" wp14:editId="4C72C9F9">
          <wp:extent cx="1120928" cy="69254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0928" cy="6925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138"/>
    <w:multiLevelType w:val="multilevel"/>
    <w:tmpl w:val="44027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CE1FCF"/>
    <w:multiLevelType w:val="multilevel"/>
    <w:tmpl w:val="0F5212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E1421D"/>
    <w:multiLevelType w:val="multilevel"/>
    <w:tmpl w:val="2216E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2D7C15"/>
    <w:multiLevelType w:val="multilevel"/>
    <w:tmpl w:val="0B3201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9A5024"/>
    <w:multiLevelType w:val="multilevel"/>
    <w:tmpl w:val="7CAE7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0E08A5"/>
    <w:multiLevelType w:val="multilevel"/>
    <w:tmpl w:val="9F004F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E43E9D"/>
    <w:multiLevelType w:val="multilevel"/>
    <w:tmpl w:val="8A08C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A411BF"/>
    <w:multiLevelType w:val="multilevel"/>
    <w:tmpl w:val="20F01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AAD062B"/>
    <w:multiLevelType w:val="hybridMultilevel"/>
    <w:tmpl w:val="C3A4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93209"/>
    <w:multiLevelType w:val="multilevel"/>
    <w:tmpl w:val="93746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4975CB"/>
    <w:multiLevelType w:val="multilevel"/>
    <w:tmpl w:val="91F84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A25097F"/>
    <w:multiLevelType w:val="multilevel"/>
    <w:tmpl w:val="E7647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D2C29B6"/>
    <w:multiLevelType w:val="multilevel"/>
    <w:tmpl w:val="B36CB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3E7FED"/>
    <w:multiLevelType w:val="multilevel"/>
    <w:tmpl w:val="E976E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D314F8A"/>
    <w:multiLevelType w:val="multilevel"/>
    <w:tmpl w:val="54FE0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F605377"/>
    <w:multiLevelType w:val="multilevel"/>
    <w:tmpl w:val="65968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9"/>
  </w:num>
  <w:num w:numId="3">
    <w:abstractNumId w:val="3"/>
  </w:num>
  <w:num w:numId="4">
    <w:abstractNumId w:val="11"/>
  </w:num>
  <w:num w:numId="5">
    <w:abstractNumId w:val="5"/>
  </w:num>
  <w:num w:numId="6">
    <w:abstractNumId w:val="15"/>
  </w:num>
  <w:num w:numId="7">
    <w:abstractNumId w:val="6"/>
  </w:num>
  <w:num w:numId="8">
    <w:abstractNumId w:val="7"/>
  </w:num>
  <w:num w:numId="9">
    <w:abstractNumId w:val="14"/>
  </w:num>
  <w:num w:numId="10">
    <w:abstractNumId w:val="2"/>
  </w:num>
  <w:num w:numId="11">
    <w:abstractNumId w:val="1"/>
  </w:num>
  <w:num w:numId="12">
    <w:abstractNumId w:val="4"/>
  </w:num>
  <w:num w:numId="13">
    <w:abstractNumId w:val="12"/>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3"/>
    <w:rsid w:val="00133FEA"/>
    <w:rsid w:val="0018696B"/>
    <w:rsid w:val="0020764A"/>
    <w:rsid w:val="0049059C"/>
    <w:rsid w:val="006F2553"/>
    <w:rsid w:val="00AE7F35"/>
    <w:rsid w:val="00DE34BC"/>
    <w:rsid w:val="00F3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374F95"/>
  <w15:docId w15:val="{2CF71749-66CD-EB4B-8A38-9424C3F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7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0C6"/>
  </w:style>
  <w:style w:type="paragraph" w:styleId="Footer">
    <w:name w:val="footer"/>
    <w:basedOn w:val="Normal"/>
    <w:link w:val="FooterChar"/>
    <w:uiPriority w:val="99"/>
    <w:unhideWhenUsed/>
    <w:rsid w:val="0017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C6"/>
  </w:style>
  <w:style w:type="paragraph" w:styleId="BalloonText">
    <w:name w:val="Balloon Text"/>
    <w:basedOn w:val="Normal"/>
    <w:link w:val="BalloonTextChar"/>
    <w:uiPriority w:val="99"/>
    <w:semiHidden/>
    <w:unhideWhenUsed/>
    <w:rsid w:val="0017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C6"/>
    <w:rPr>
      <w:rFonts w:ascii="Tahoma" w:hAnsi="Tahoma" w:cs="Tahoma"/>
      <w:sz w:val="16"/>
      <w:szCs w:val="16"/>
    </w:rPr>
  </w:style>
  <w:style w:type="paragraph" w:styleId="NoSpacing">
    <w:name w:val="No Spacing"/>
    <w:uiPriority w:val="1"/>
    <w:qFormat/>
    <w:rsid w:val="001750C6"/>
    <w:pPr>
      <w:spacing w:after="0" w:line="240" w:lineRule="auto"/>
    </w:pPr>
  </w:style>
  <w:style w:type="character" w:styleId="CommentReference">
    <w:name w:val="annotation reference"/>
    <w:basedOn w:val="DefaultParagraphFont"/>
    <w:uiPriority w:val="99"/>
    <w:semiHidden/>
    <w:unhideWhenUsed/>
    <w:rsid w:val="00D10B24"/>
    <w:rPr>
      <w:sz w:val="16"/>
      <w:szCs w:val="16"/>
    </w:rPr>
  </w:style>
  <w:style w:type="paragraph" w:styleId="CommentText">
    <w:name w:val="annotation text"/>
    <w:basedOn w:val="Normal"/>
    <w:link w:val="CommentTextChar"/>
    <w:uiPriority w:val="99"/>
    <w:semiHidden/>
    <w:unhideWhenUsed/>
    <w:rsid w:val="00D10B24"/>
    <w:pPr>
      <w:spacing w:line="240" w:lineRule="auto"/>
    </w:pPr>
    <w:rPr>
      <w:sz w:val="20"/>
      <w:szCs w:val="20"/>
    </w:rPr>
  </w:style>
  <w:style w:type="character" w:customStyle="1" w:styleId="CommentTextChar">
    <w:name w:val="Comment Text Char"/>
    <w:basedOn w:val="DefaultParagraphFont"/>
    <w:link w:val="CommentText"/>
    <w:uiPriority w:val="99"/>
    <w:semiHidden/>
    <w:rsid w:val="00D10B24"/>
    <w:rPr>
      <w:sz w:val="20"/>
      <w:szCs w:val="20"/>
    </w:rPr>
  </w:style>
  <w:style w:type="paragraph" w:styleId="CommentSubject">
    <w:name w:val="annotation subject"/>
    <w:basedOn w:val="CommentText"/>
    <w:next w:val="CommentText"/>
    <w:link w:val="CommentSubjectChar"/>
    <w:uiPriority w:val="99"/>
    <w:semiHidden/>
    <w:unhideWhenUsed/>
    <w:rsid w:val="00D10B24"/>
    <w:rPr>
      <w:b/>
      <w:bCs/>
    </w:rPr>
  </w:style>
  <w:style w:type="character" w:customStyle="1" w:styleId="CommentSubjectChar">
    <w:name w:val="Comment Subject Char"/>
    <w:basedOn w:val="CommentTextChar"/>
    <w:link w:val="CommentSubject"/>
    <w:uiPriority w:val="99"/>
    <w:semiHidden/>
    <w:rsid w:val="00D10B24"/>
    <w:rPr>
      <w:b/>
      <w:bCs/>
      <w:sz w:val="20"/>
      <w:szCs w:val="20"/>
    </w:rPr>
  </w:style>
  <w:style w:type="character" w:styleId="Hyperlink">
    <w:name w:val="Hyperlink"/>
    <w:basedOn w:val="DefaultParagraphFont"/>
    <w:uiPriority w:val="99"/>
    <w:unhideWhenUsed/>
    <w:rsid w:val="00AE53A7"/>
    <w:rPr>
      <w:color w:val="0000FF" w:themeColor="hyperlink"/>
      <w:u w:val="single"/>
    </w:rPr>
  </w:style>
  <w:style w:type="paragraph" w:styleId="ListParagraph">
    <w:name w:val="List Paragraph"/>
    <w:basedOn w:val="Normal"/>
    <w:uiPriority w:val="34"/>
    <w:qFormat/>
    <w:rsid w:val="007E0FE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mb+Ewh0qIkR2NrHIYDBG6+wbQ==">AMUW2mWhxCNIhVJyF6W2RIMvCVFCEBWAmv4e0ggxmS4g4h7GAR3DlhtgxSoLvucz2az3tzE437Tlw7Jkrgo9Wkg3MXUd+U76IUMj6Fm2Go+RmPzEw59YkJNpSNe9+gfvfCgmH7GPONdq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1082</Words>
  <Characters>5206</Characters>
  <Application>Microsoft Office Word</Application>
  <DocSecurity>0</DocSecurity>
  <Lines>148</Lines>
  <Paragraphs>89</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Victoria Larkin</cp:lastModifiedBy>
  <cp:revision>5</cp:revision>
  <dcterms:created xsi:type="dcterms:W3CDTF">2022-08-03T15:43:00Z</dcterms:created>
  <dcterms:modified xsi:type="dcterms:W3CDTF">2022-10-24T10:46:00Z</dcterms:modified>
</cp:coreProperties>
</file>